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69" w:rsidRDefault="00461069" w:rsidP="00461069">
      <w:pPr>
        <w:pStyle w:val="ConsPlusNormal"/>
        <w:jc w:val="right"/>
        <w:outlineLvl w:val="1"/>
      </w:pPr>
      <w:bookmarkStart w:id="0" w:name="_GoBack"/>
      <w:bookmarkEnd w:id="0"/>
      <w:r>
        <w:t>Приложение N 1</w:t>
      </w:r>
    </w:p>
    <w:p w:rsidR="00461069" w:rsidRDefault="00461069" w:rsidP="00461069">
      <w:pPr>
        <w:pStyle w:val="ConsPlusNormal"/>
      </w:pPr>
    </w:p>
    <w:p w:rsidR="00461069" w:rsidRDefault="00461069" w:rsidP="00461069">
      <w:pPr>
        <w:pStyle w:val="ConsPlusNonformat"/>
        <w:jc w:val="both"/>
      </w:pPr>
      <w:r>
        <w:t xml:space="preserve">                                                   Примерная форма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 xml:space="preserve">                       ГЕНЕРАЛЬНЫЙ ДОГОВОР</w:t>
      </w:r>
    </w:p>
    <w:p w:rsidR="00461069" w:rsidRDefault="00461069" w:rsidP="00461069">
      <w:pPr>
        <w:pStyle w:val="ConsPlusNonformat"/>
        <w:jc w:val="both"/>
      </w:pPr>
      <w:r>
        <w:t xml:space="preserve">             НА ЖИЛИЩНО - КОММУНАЛЬНОЕ ОБСЛУЖИВАНИЕ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>_________________________              "__" ______________ 199_ г.</w:t>
      </w:r>
    </w:p>
    <w:p w:rsidR="00461069" w:rsidRDefault="00461069" w:rsidP="00461069">
      <w:pPr>
        <w:pStyle w:val="ConsPlusNonformat"/>
        <w:jc w:val="both"/>
      </w:pPr>
      <w:r>
        <w:t xml:space="preserve">   (населенный пункт)                           (дата)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>_________________________________________________________________,</w:t>
      </w:r>
    </w:p>
    <w:p w:rsidR="00461069" w:rsidRDefault="00461069" w:rsidP="00461069">
      <w:pPr>
        <w:pStyle w:val="ConsPlusNonformat"/>
        <w:jc w:val="both"/>
      </w:pPr>
      <w:r>
        <w:t xml:space="preserve">          (наименование органа местного самоуправления)</w:t>
      </w:r>
    </w:p>
    <w:p w:rsidR="00461069" w:rsidRDefault="00461069" w:rsidP="00461069">
      <w:pPr>
        <w:pStyle w:val="ConsPlusNonformat"/>
        <w:jc w:val="both"/>
      </w:pPr>
      <w:r>
        <w:t>в лице __________________________________________________________,</w:t>
      </w:r>
    </w:p>
    <w:p w:rsidR="00461069" w:rsidRDefault="00461069" w:rsidP="00461069">
      <w:pPr>
        <w:pStyle w:val="ConsPlusNonformat"/>
        <w:jc w:val="both"/>
      </w:pPr>
      <w:r>
        <w:t xml:space="preserve">                  (должность, фамилия, имя, отчество)</w:t>
      </w:r>
    </w:p>
    <w:p w:rsidR="00461069" w:rsidRDefault="00461069" w:rsidP="0046106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</w:t>
      </w:r>
    </w:p>
    <w:p w:rsidR="00461069" w:rsidRDefault="00461069" w:rsidP="00461069">
      <w:pPr>
        <w:pStyle w:val="ConsPlusNonformat"/>
        <w:jc w:val="both"/>
      </w:pPr>
      <w:r>
        <w:t>именуемый   в    дальнейшем    "Заказчик",   с   одной  стороны, и</w:t>
      </w:r>
    </w:p>
    <w:p w:rsidR="00461069" w:rsidRDefault="00461069" w:rsidP="00461069">
      <w:pPr>
        <w:pStyle w:val="ConsPlusNonformat"/>
        <w:jc w:val="both"/>
      </w:pPr>
      <w:r>
        <w:t>_________________________________________________________________</w:t>
      </w:r>
    </w:p>
    <w:p w:rsidR="00461069" w:rsidRDefault="00461069" w:rsidP="00461069">
      <w:pPr>
        <w:pStyle w:val="ConsPlusNonformat"/>
        <w:jc w:val="both"/>
      </w:pPr>
      <w:r>
        <w:t xml:space="preserve">                   (наименование организации)</w:t>
      </w:r>
    </w:p>
    <w:p w:rsidR="00461069" w:rsidRDefault="00461069" w:rsidP="00461069">
      <w:pPr>
        <w:pStyle w:val="ConsPlusNonformat"/>
        <w:jc w:val="both"/>
      </w:pPr>
      <w:r>
        <w:t>в лице __________________________________________________________,</w:t>
      </w:r>
    </w:p>
    <w:p w:rsidR="00461069" w:rsidRDefault="00461069" w:rsidP="00461069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461069" w:rsidRDefault="00461069" w:rsidP="00461069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_______________________________________,</w:t>
      </w:r>
    </w:p>
    <w:p w:rsidR="00461069" w:rsidRDefault="00461069" w:rsidP="00461069">
      <w:pPr>
        <w:pStyle w:val="ConsPlusNonformat"/>
        <w:jc w:val="both"/>
      </w:pPr>
      <w:r>
        <w:t>именуемый в  дальнейшем  "Подрядчик", с  другой стороны, заключили</w:t>
      </w:r>
    </w:p>
    <w:p w:rsidR="00461069" w:rsidRDefault="00461069" w:rsidP="00461069">
      <w:pPr>
        <w:pStyle w:val="ConsPlusNonformat"/>
        <w:jc w:val="both"/>
      </w:pPr>
      <w:r>
        <w:t>настоящий Договор о нижеследующем.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 xml:space="preserve">                       1. Предмет Договора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 xml:space="preserve">    Выполнение работ   по  </w:t>
      </w:r>
      <w:proofErr w:type="spellStart"/>
      <w:r>
        <w:t>жилищно</w:t>
      </w:r>
      <w:proofErr w:type="spellEnd"/>
      <w:r>
        <w:t xml:space="preserve">  -  коммунальному  обслуживанию</w:t>
      </w:r>
    </w:p>
    <w:p w:rsidR="00461069" w:rsidRDefault="00461069" w:rsidP="00461069">
      <w:pPr>
        <w:pStyle w:val="ConsPlusNonformat"/>
        <w:jc w:val="both"/>
      </w:pPr>
      <w:r>
        <w:t>населения и других потребителей.</w:t>
      </w:r>
    </w:p>
    <w:p w:rsidR="00461069" w:rsidRDefault="00461069" w:rsidP="00461069">
      <w:pPr>
        <w:pStyle w:val="ConsPlusNonformat"/>
        <w:jc w:val="both"/>
      </w:pPr>
      <w:r>
        <w:t xml:space="preserve">    Перечень услуг и их объемы приведены в </w:t>
      </w:r>
      <w:r>
        <w:rPr/>
        <w:t>Приложении N 1.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 xml:space="preserve">                    2. Срок действия Договора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 xml:space="preserve">    Договор заключен сроком на ____ лет, с "__" __________ 199_ г.</w:t>
      </w:r>
    </w:p>
    <w:p w:rsidR="00461069" w:rsidRDefault="00461069" w:rsidP="00461069">
      <w:pPr>
        <w:pStyle w:val="ConsPlusNonformat"/>
        <w:jc w:val="both"/>
      </w:pPr>
      <w:r>
        <w:t>по "__" _____________ 200_ г.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 xml:space="preserve">                 3. Стоимость работ по Договору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 xml:space="preserve">    3.1. Стоимость  работ на момент заключения Договора составляет</w:t>
      </w:r>
    </w:p>
    <w:p w:rsidR="00461069" w:rsidRDefault="00461069" w:rsidP="00461069">
      <w:pPr>
        <w:pStyle w:val="ConsPlusNonformat"/>
        <w:jc w:val="both"/>
      </w:pPr>
      <w:r>
        <w:t>__________________ млн. руб. ______________________________ в год.</w:t>
      </w:r>
    </w:p>
    <w:p w:rsidR="00461069" w:rsidRDefault="00461069" w:rsidP="00461069">
      <w:pPr>
        <w:pStyle w:val="ConsPlusNonformat"/>
        <w:jc w:val="both"/>
      </w:pPr>
      <w:r>
        <w:t xml:space="preserve">                                    (</w:t>
      </w:r>
      <w:proofErr w:type="gramStart"/>
      <w:r>
        <w:t>с</w:t>
      </w:r>
      <w:proofErr w:type="gramEnd"/>
      <w:r>
        <w:t>умма прописью)</w:t>
      </w:r>
    </w:p>
    <w:p w:rsidR="00461069" w:rsidRDefault="00461069" w:rsidP="00461069">
      <w:pPr>
        <w:pStyle w:val="ConsPlusNonformat"/>
        <w:jc w:val="both"/>
      </w:pPr>
      <w:r>
        <w:t xml:space="preserve">    3.2. Стоимость работ может быть изменена по соглашению  сторон</w:t>
      </w:r>
    </w:p>
    <w:p w:rsidR="00461069" w:rsidRDefault="00461069" w:rsidP="00461069">
      <w:pPr>
        <w:pStyle w:val="ConsPlusNonformat"/>
        <w:jc w:val="both"/>
      </w:pPr>
      <w:r>
        <w:t>при существенных изменениях обстоятельств заключения Договора.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 xml:space="preserve">       4. Порядок и условия расчетов за выполненные работы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 xml:space="preserve">    4.1. "Заказчик" ежемесячно до __________ числа текущего месяца</w:t>
      </w:r>
    </w:p>
    <w:p w:rsidR="00461069" w:rsidRDefault="00461069" w:rsidP="00461069">
      <w:pPr>
        <w:pStyle w:val="ConsPlusNonformat"/>
        <w:jc w:val="both"/>
      </w:pPr>
      <w:r>
        <w:t>выплачивает "Подрядчику"  аванс  в   размере   1/3  от   стоимости</w:t>
      </w:r>
    </w:p>
    <w:p w:rsidR="00461069" w:rsidRDefault="00461069" w:rsidP="00461069">
      <w:pPr>
        <w:pStyle w:val="ConsPlusNonformat"/>
        <w:jc w:val="both"/>
      </w:pPr>
      <w:r>
        <w:t>подлежащих выполнению  месячных  объемов   работ  согласно   смете</w:t>
      </w:r>
    </w:p>
    <w:p w:rsidR="00461069" w:rsidRDefault="00461069" w:rsidP="00461069">
      <w:pPr>
        <w:pStyle w:val="ConsPlusNonformat"/>
        <w:jc w:val="both"/>
      </w:pPr>
      <w:r>
        <w:t>расходов.</w:t>
      </w:r>
    </w:p>
    <w:p w:rsidR="00461069" w:rsidRDefault="00461069" w:rsidP="00461069">
      <w:pPr>
        <w:pStyle w:val="ConsPlusNonformat"/>
        <w:jc w:val="both"/>
      </w:pPr>
      <w:r>
        <w:t xml:space="preserve">    4.2. Окончательный  расчет  производится  с учетом </w:t>
      </w:r>
      <w:proofErr w:type="gramStart"/>
      <w:r>
        <w:t>достигнутых</w:t>
      </w:r>
      <w:proofErr w:type="gramEnd"/>
    </w:p>
    <w:p w:rsidR="00461069" w:rsidRDefault="00461069" w:rsidP="00461069">
      <w:pPr>
        <w:pStyle w:val="ConsPlusNonformat"/>
        <w:jc w:val="both"/>
      </w:pPr>
      <w:r>
        <w:t>показателей качества, надежности  и   экологической   безопасности</w:t>
      </w:r>
    </w:p>
    <w:p w:rsidR="00461069" w:rsidRDefault="00461069" w:rsidP="00461069">
      <w:pPr>
        <w:pStyle w:val="ConsPlusNonformat"/>
        <w:jc w:val="both"/>
      </w:pPr>
      <w:r>
        <w:t xml:space="preserve">представленных услуг до ____________ </w:t>
      </w:r>
      <w:proofErr w:type="gramStart"/>
      <w:r>
        <w:t>числа</w:t>
      </w:r>
      <w:proofErr w:type="gramEnd"/>
      <w:r>
        <w:t xml:space="preserve"> следующего за расчетным</w:t>
      </w:r>
    </w:p>
    <w:p w:rsidR="00461069" w:rsidRDefault="00461069" w:rsidP="00461069">
      <w:pPr>
        <w:pStyle w:val="ConsPlusNonformat"/>
        <w:jc w:val="both"/>
      </w:pPr>
      <w:r>
        <w:t>месяца.</w:t>
      </w:r>
    </w:p>
    <w:p w:rsidR="00461069" w:rsidRDefault="00461069" w:rsidP="00461069">
      <w:pPr>
        <w:pStyle w:val="ConsPlusNonformat"/>
        <w:jc w:val="both"/>
      </w:pPr>
      <w:r>
        <w:t xml:space="preserve">    4.3. Условия  оплаты дополнительных работ,  не предусмотренных</w:t>
      </w:r>
    </w:p>
    <w:p w:rsidR="00461069" w:rsidRDefault="00461069" w:rsidP="00461069">
      <w:pPr>
        <w:pStyle w:val="ConsPlusNonformat"/>
        <w:jc w:val="both"/>
      </w:pPr>
      <w:r>
        <w:t>данным Договором, определяются отдельным соглашением.</w:t>
      </w:r>
    </w:p>
    <w:p w:rsidR="00461069" w:rsidRDefault="00461069" w:rsidP="00461069">
      <w:pPr>
        <w:pStyle w:val="ConsPlusNonformat"/>
        <w:jc w:val="both"/>
      </w:pPr>
      <w:r>
        <w:t xml:space="preserve">    4.4. За  несвоевременную  оплату  работ  "Заказчик" уплачивает</w:t>
      </w:r>
    </w:p>
    <w:p w:rsidR="00461069" w:rsidRDefault="00461069" w:rsidP="00461069">
      <w:pPr>
        <w:pStyle w:val="ConsPlusNonformat"/>
        <w:jc w:val="both"/>
      </w:pPr>
      <w:r>
        <w:t>"Подрядчику" неустойку в размере _________% от объема неоплаченных</w:t>
      </w:r>
    </w:p>
    <w:p w:rsidR="00461069" w:rsidRDefault="00461069" w:rsidP="00461069">
      <w:pPr>
        <w:pStyle w:val="ConsPlusNonformat"/>
        <w:jc w:val="both"/>
      </w:pPr>
      <w:r>
        <w:t>работ за каждый день просрочки.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 xml:space="preserve">                  5. Обязанности и права сторон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 xml:space="preserve">    5.1. Общие обязанности.</w:t>
      </w:r>
    </w:p>
    <w:p w:rsidR="00461069" w:rsidRDefault="00461069" w:rsidP="00461069">
      <w:pPr>
        <w:pStyle w:val="ConsPlusNonformat"/>
        <w:jc w:val="both"/>
      </w:pPr>
      <w:r>
        <w:t xml:space="preserve">    В своей  деятельности  "Заказчик"  и   "Подрядчик"   обязуются</w:t>
      </w:r>
    </w:p>
    <w:p w:rsidR="00461069" w:rsidRDefault="00461069" w:rsidP="00461069">
      <w:pPr>
        <w:pStyle w:val="ConsPlusNonformat"/>
        <w:jc w:val="both"/>
      </w:pPr>
      <w:r>
        <w:t>обеспечить выполнение   требований   по   качеству,  надежности  и</w:t>
      </w:r>
    </w:p>
    <w:p w:rsidR="00461069" w:rsidRDefault="00461069" w:rsidP="00461069">
      <w:pPr>
        <w:pStyle w:val="ConsPlusNonformat"/>
        <w:jc w:val="both"/>
      </w:pPr>
      <w:r>
        <w:lastRenderedPageBreak/>
        <w:t xml:space="preserve">экологической безопасности   </w:t>
      </w:r>
      <w:r>
        <w:rPr/>
        <w:t>(Приложение   N   3),</w:t>
      </w:r>
      <w:r>
        <w:t xml:space="preserve">   </w:t>
      </w:r>
      <w:proofErr w:type="gramStart"/>
      <w:r>
        <w:t>установленных</w:t>
      </w:r>
      <w:proofErr w:type="gramEnd"/>
    </w:p>
    <w:p w:rsidR="00461069" w:rsidRDefault="00461069" w:rsidP="00461069">
      <w:pPr>
        <w:pStyle w:val="ConsPlusNonformat"/>
        <w:jc w:val="both"/>
      </w:pPr>
      <w:r>
        <w:t>__________________________________________________________________</w:t>
      </w:r>
    </w:p>
    <w:p w:rsidR="00461069" w:rsidRDefault="00461069" w:rsidP="00461069">
      <w:pPr>
        <w:pStyle w:val="ConsPlusNonformat"/>
        <w:jc w:val="both"/>
      </w:pPr>
      <w:r>
        <w:t xml:space="preserve">                         (вид документа)</w:t>
      </w:r>
    </w:p>
    <w:p w:rsidR="00461069" w:rsidRDefault="00461069" w:rsidP="00461069">
      <w:pPr>
        <w:pStyle w:val="ConsPlusNonformat"/>
        <w:jc w:val="both"/>
      </w:pPr>
      <w:r>
        <w:t>___________________________  от _________________________________,</w:t>
      </w:r>
    </w:p>
    <w:p w:rsidR="00461069" w:rsidRDefault="00461069" w:rsidP="00461069">
      <w:pPr>
        <w:pStyle w:val="ConsPlusNonformat"/>
        <w:jc w:val="both"/>
      </w:pPr>
      <w:r>
        <w:t xml:space="preserve">      (кем </w:t>
      </w:r>
      <w:proofErr w:type="gramStart"/>
      <w:r>
        <w:t>утвержден</w:t>
      </w:r>
      <w:proofErr w:type="gramEnd"/>
      <w:r>
        <w:t>)                        (дата)</w:t>
      </w:r>
    </w:p>
    <w:p w:rsidR="00461069" w:rsidRDefault="00461069" w:rsidP="00461069">
      <w:pPr>
        <w:pStyle w:val="ConsPlusNonformat"/>
        <w:jc w:val="both"/>
      </w:pPr>
      <w:r>
        <w:t>а также    действующими    законодательными,    нормативными     и</w:t>
      </w:r>
    </w:p>
    <w:p w:rsidR="00461069" w:rsidRDefault="00461069" w:rsidP="00461069">
      <w:pPr>
        <w:pStyle w:val="ConsPlusNonformat"/>
        <w:jc w:val="both"/>
      </w:pPr>
      <w:r>
        <w:t xml:space="preserve">методическими   документами,   регулирующими   вопросы  </w:t>
      </w:r>
      <w:proofErr w:type="spellStart"/>
      <w:r>
        <w:t>жилищно</w:t>
      </w:r>
      <w:proofErr w:type="spellEnd"/>
      <w:r>
        <w:t xml:space="preserve">  -</w:t>
      </w:r>
    </w:p>
    <w:p w:rsidR="00461069" w:rsidRDefault="00461069" w:rsidP="00461069">
      <w:pPr>
        <w:pStyle w:val="ConsPlusNonformat"/>
        <w:jc w:val="both"/>
      </w:pPr>
      <w:r>
        <w:t>коммунального обслуживания.</w:t>
      </w:r>
    </w:p>
    <w:p w:rsidR="00461069" w:rsidRDefault="00461069" w:rsidP="00461069">
      <w:pPr>
        <w:pStyle w:val="ConsPlusNonformat"/>
        <w:jc w:val="both"/>
      </w:pPr>
      <w:r>
        <w:t xml:space="preserve">    5.2. Обязанности и права "Заказчика".</w:t>
      </w:r>
    </w:p>
    <w:p w:rsidR="00461069" w:rsidRDefault="00461069" w:rsidP="00461069">
      <w:pPr>
        <w:pStyle w:val="ConsPlusNonformat"/>
        <w:jc w:val="both"/>
      </w:pPr>
      <w:r>
        <w:t xml:space="preserve">    5.2.1. "Заказчик" обязуется:</w:t>
      </w:r>
    </w:p>
    <w:p w:rsidR="00461069" w:rsidRDefault="00461069" w:rsidP="00461069">
      <w:pPr>
        <w:pStyle w:val="ConsPlusNonformat"/>
        <w:jc w:val="both"/>
      </w:pPr>
      <w:r>
        <w:t xml:space="preserve">    - в случае необходимости предоставить  "Подрядчику"  на  время</w:t>
      </w:r>
    </w:p>
    <w:p w:rsidR="00461069" w:rsidRDefault="00461069" w:rsidP="00461069">
      <w:pPr>
        <w:pStyle w:val="ConsPlusNonformat"/>
        <w:jc w:val="both"/>
      </w:pPr>
      <w:r>
        <w:t>действия настоящего  Договора служебные,  конторские,  складские и</w:t>
      </w:r>
    </w:p>
    <w:p w:rsidR="00461069" w:rsidRDefault="00461069" w:rsidP="00461069">
      <w:pPr>
        <w:pStyle w:val="ConsPlusNonformat"/>
        <w:jc w:val="both"/>
      </w:pPr>
      <w:r>
        <w:t>прочие производственные помещения по адрес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):</w:t>
      </w:r>
    </w:p>
    <w:p w:rsidR="00461069" w:rsidRDefault="00461069" w:rsidP="00461069">
      <w:pPr>
        <w:pStyle w:val="ConsPlusNonformat"/>
        <w:jc w:val="both"/>
      </w:pPr>
      <w:r>
        <w:t>__________________________________________________________________</w:t>
      </w:r>
    </w:p>
    <w:p w:rsidR="00461069" w:rsidRDefault="00461069" w:rsidP="00461069">
      <w:pPr>
        <w:pStyle w:val="ConsPlusNonformat"/>
        <w:jc w:val="both"/>
      </w:pPr>
      <w:r>
        <w:t>__________________________________________________________________</w:t>
      </w:r>
    </w:p>
    <w:p w:rsidR="00461069" w:rsidRDefault="00461069" w:rsidP="00461069">
      <w:pPr>
        <w:pStyle w:val="ConsPlusNonformat"/>
        <w:jc w:val="both"/>
      </w:pPr>
      <w:r>
        <w:t>общей площадью ______________________ кв. м на следующих условиях:</w:t>
      </w:r>
    </w:p>
    <w:p w:rsidR="00461069" w:rsidRDefault="00461069" w:rsidP="00461069">
      <w:pPr>
        <w:pStyle w:val="ConsPlusNonformat"/>
        <w:jc w:val="both"/>
      </w:pPr>
      <w:r>
        <w:t>__________________________________________________________________</w:t>
      </w:r>
    </w:p>
    <w:p w:rsidR="00461069" w:rsidRDefault="00461069" w:rsidP="00461069">
      <w:pPr>
        <w:pStyle w:val="ConsPlusNonformat"/>
        <w:jc w:val="both"/>
      </w:pPr>
      <w:r>
        <w:t xml:space="preserve">      (с взиманием арендной платы (указать размер) или без)</w:t>
      </w:r>
    </w:p>
    <w:p w:rsidR="00461069" w:rsidRDefault="00461069" w:rsidP="00461069">
      <w:pPr>
        <w:pStyle w:val="ConsPlusNonformat"/>
        <w:jc w:val="both"/>
      </w:pPr>
      <w:r>
        <w:t xml:space="preserve">    Оплата коммунальных услуг производится _______________________</w:t>
      </w:r>
    </w:p>
    <w:p w:rsidR="00461069" w:rsidRDefault="00461069" w:rsidP="00461069">
      <w:pPr>
        <w:pStyle w:val="ConsPlusNonformat"/>
        <w:jc w:val="both"/>
      </w:pPr>
      <w:r>
        <w:t>__________________________________________________________________</w:t>
      </w:r>
    </w:p>
    <w:p w:rsidR="00461069" w:rsidRDefault="00461069" w:rsidP="00461069">
      <w:pPr>
        <w:pStyle w:val="ConsPlusNonformat"/>
        <w:jc w:val="both"/>
      </w:pPr>
      <w:r>
        <w:t>_________________________________________________________________;</w:t>
      </w:r>
    </w:p>
    <w:p w:rsidR="00461069" w:rsidRDefault="00461069" w:rsidP="00461069">
      <w:pPr>
        <w:pStyle w:val="ConsPlusNonformat"/>
        <w:jc w:val="both"/>
      </w:pPr>
      <w:r>
        <w:t xml:space="preserve">             (на общих </w:t>
      </w:r>
      <w:proofErr w:type="gramStart"/>
      <w:r>
        <w:t>основаниях</w:t>
      </w:r>
      <w:proofErr w:type="gramEnd"/>
      <w:r>
        <w:t xml:space="preserve"> или указать </w:t>
      </w:r>
      <w:proofErr w:type="gramStart"/>
      <w:r>
        <w:t>каких</w:t>
      </w:r>
      <w:proofErr w:type="gramEnd"/>
      <w:r>
        <w:t>)</w:t>
      </w:r>
    </w:p>
    <w:p w:rsidR="00461069" w:rsidRDefault="00461069" w:rsidP="00461069">
      <w:pPr>
        <w:pStyle w:val="ConsPlusNonformat"/>
        <w:jc w:val="both"/>
      </w:pPr>
      <w:r>
        <w:t xml:space="preserve">    - регулярно, в соответствии с утвержденным графиком, проводить</w:t>
      </w:r>
    </w:p>
    <w:p w:rsidR="00461069" w:rsidRDefault="00461069" w:rsidP="00461069">
      <w:pPr>
        <w:pStyle w:val="ConsPlusNonformat"/>
        <w:jc w:val="both"/>
      </w:pPr>
      <w:r>
        <w:t>обследование санитарного    и    технического   состояния   домов,</w:t>
      </w:r>
    </w:p>
    <w:p w:rsidR="00461069" w:rsidRDefault="00461069" w:rsidP="00461069">
      <w:pPr>
        <w:pStyle w:val="ConsPlusNonformat"/>
        <w:jc w:val="both"/>
      </w:pPr>
      <w:r>
        <w:t>придомовых территорий,   объектов   коммунального   назначения   и</w:t>
      </w:r>
    </w:p>
    <w:p w:rsidR="00461069" w:rsidRDefault="00461069" w:rsidP="00461069">
      <w:pPr>
        <w:pStyle w:val="ConsPlusNonformat"/>
        <w:jc w:val="both"/>
      </w:pPr>
      <w:r>
        <w:t>внешнего благоустройства, обслуживаемых "Подрядчиком", и оценивать</w:t>
      </w:r>
    </w:p>
    <w:p w:rsidR="00461069" w:rsidRDefault="00461069" w:rsidP="00461069">
      <w:pPr>
        <w:pStyle w:val="ConsPlusNonformat"/>
        <w:jc w:val="both"/>
      </w:pPr>
      <w:r>
        <w:t>качество выполнения порученных "Подрядчику" работ и предоставления</w:t>
      </w:r>
    </w:p>
    <w:p w:rsidR="00461069" w:rsidRDefault="00461069" w:rsidP="00461069">
      <w:pPr>
        <w:pStyle w:val="ConsPlusNonformat"/>
        <w:jc w:val="both"/>
      </w:pPr>
      <w:r>
        <w:t>услуг,  составлять по результатам обследования  и  проверок  акты,</w:t>
      </w:r>
    </w:p>
    <w:p w:rsidR="00461069" w:rsidRDefault="00461069" w:rsidP="00461069">
      <w:pPr>
        <w:pStyle w:val="ConsPlusNonformat"/>
        <w:jc w:val="both"/>
      </w:pPr>
      <w:proofErr w:type="gramStart"/>
      <w:r>
        <w:t>являющиеся</w:t>
      </w:r>
      <w:proofErr w:type="gramEnd"/>
      <w:r>
        <w:t xml:space="preserve">  основанием  для расчетов по выполненным работам.  Один</w:t>
      </w:r>
    </w:p>
    <w:p w:rsidR="00461069" w:rsidRDefault="00461069" w:rsidP="00461069">
      <w:pPr>
        <w:pStyle w:val="ConsPlusNonformat"/>
        <w:jc w:val="both"/>
      </w:pPr>
      <w:r>
        <w:t>экземпляр акта передается "Подрядчику" в течение суток;</w:t>
      </w:r>
    </w:p>
    <w:p w:rsidR="00461069" w:rsidRDefault="00461069" w:rsidP="00461069">
      <w:pPr>
        <w:pStyle w:val="ConsPlusNonformat"/>
        <w:jc w:val="both"/>
      </w:pPr>
      <w:r>
        <w:t xml:space="preserve">    - представить "Подрядчику" список имен,  адресов  и  телефонов</w:t>
      </w:r>
    </w:p>
    <w:p w:rsidR="00461069" w:rsidRDefault="00461069" w:rsidP="00461069">
      <w:pPr>
        <w:pStyle w:val="ConsPlusNonformat"/>
        <w:jc w:val="both"/>
      </w:pPr>
      <w:r>
        <w:t>всех арендаторов  и  адреса   арендуемых  ими  нежилых  помещений,</w:t>
      </w:r>
    </w:p>
    <w:p w:rsidR="00461069" w:rsidRDefault="00461069" w:rsidP="00461069">
      <w:pPr>
        <w:pStyle w:val="ConsPlusNonformat"/>
        <w:jc w:val="both"/>
      </w:pPr>
      <w:r>
        <w:t>находящихся на территории, обслуживаемой "Подрядчиком";</w:t>
      </w:r>
    </w:p>
    <w:p w:rsidR="00461069" w:rsidRDefault="00461069" w:rsidP="00461069">
      <w:pPr>
        <w:pStyle w:val="ConsPlusNonformat"/>
        <w:jc w:val="both"/>
      </w:pPr>
      <w:r>
        <w:t xml:space="preserve">    - представить  "Подрядчику"  список  и  телефоны муниципальных</w:t>
      </w:r>
    </w:p>
    <w:p w:rsidR="00461069" w:rsidRDefault="00461069" w:rsidP="00461069">
      <w:pPr>
        <w:pStyle w:val="ConsPlusNonformat"/>
        <w:jc w:val="both"/>
      </w:pPr>
      <w:r>
        <w:t xml:space="preserve">служб и  должностных  лиц,  связанных  с  </w:t>
      </w:r>
      <w:proofErr w:type="spellStart"/>
      <w:r>
        <w:t>жилищно</w:t>
      </w:r>
      <w:proofErr w:type="spellEnd"/>
      <w:r>
        <w:t xml:space="preserve">  -  </w:t>
      </w:r>
      <w:proofErr w:type="gramStart"/>
      <w:r>
        <w:t>коммунальным</w:t>
      </w:r>
      <w:proofErr w:type="gramEnd"/>
    </w:p>
    <w:p w:rsidR="00461069" w:rsidRDefault="00461069" w:rsidP="00461069">
      <w:pPr>
        <w:pStyle w:val="ConsPlusNonformat"/>
        <w:jc w:val="both"/>
      </w:pPr>
      <w:r>
        <w:t>обслуживанием;</w:t>
      </w:r>
    </w:p>
    <w:p w:rsidR="00461069" w:rsidRDefault="00461069" w:rsidP="00461069">
      <w:pPr>
        <w:pStyle w:val="ConsPlusNonformat"/>
        <w:jc w:val="both"/>
      </w:pPr>
      <w:r>
        <w:t xml:space="preserve">    - осуществлять   оплату   работ   "Подрядчика"    исходя    </w:t>
      </w:r>
      <w:proofErr w:type="gramStart"/>
      <w:r>
        <w:t>из</w:t>
      </w:r>
      <w:proofErr w:type="gramEnd"/>
    </w:p>
    <w:p w:rsidR="00461069" w:rsidRDefault="00461069" w:rsidP="00461069">
      <w:pPr>
        <w:pStyle w:val="ConsPlusNonformat"/>
        <w:jc w:val="both"/>
      </w:pPr>
      <w:r>
        <w:t xml:space="preserve">установленной стоимости  работ  и  услуг  по  Договору  в </w:t>
      </w:r>
      <w:proofErr w:type="gramStart"/>
      <w:r>
        <w:t>отчетном</w:t>
      </w:r>
      <w:proofErr w:type="gramEnd"/>
    </w:p>
    <w:p w:rsidR="00461069" w:rsidRDefault="00461069" w:rsidP="00461069">
      <w:pPr>
        <w:pStyle w:val="ConsPlusNonformat"/>
        <w:jc w:val="both"/>
      </w:pPr>
      <w:proofErr w:type="gramStart"/>
      <w:r>
        <w:t>месяце</w:t>
      </w:r>
      <w:proofErr w:type="gramEnd"/>
      <w:r>
        <w:t xml:space="preserve"> в  соответствии  с  фактическим  качеством  и  объемом   их</w:t>
      </w:r>
    </w:p>
    <w:p w:rsidR="00461069" w:rsidRDefault="00461069" w:rsidP="00461069">
      <w:pPr>
        <w:pStyle w:val="ConsPlusNonformat"/>
        <w:jc w:val="both"/>
      </w:pPr>
      <w:r>
        <w:t>выполнения;</w:t>
      </w:r>
    </w:p>
    <w:p w:rsidR="00461069" w:rsidRDefault="00461069" w:rsidP="00461069">
      <w:pPr>
        <w:pStyle w:val="ConsPlusNonformat"/>
        <w:jc w:val="both"/>
      </w:pPr>
      <w:r>
        <w:t xml:space="preserve">    - в  случае  расторжения  Договора  с  "Подрядчиком"  оплатить</w:t>
      </w:r>
    </w:p>
    <w:p w:rsidR="00461069" w:rsidRDefault="00461069" w:rsidP="00461069">
      <w:pPr>
        <w:pStyle w:val="ConsPlusNonformat"/>
        <w:jc w:val="both"/>
      </w:pPr>
      <w:r>
        <w:t xml:space="preserve">фактически выполненные работы и оказанные услуги  в соответствии </w:t>
      </w:r>
      <w:proofErr w:type="gramStart"/>
      <w:r>
        <w:t>с</w:t>
      </w:r>
      <w:proofErr w:type="gramEnd"/>
    </w:p>
    <w:p w:rsidR="00461069" w:rsidRDefault="00461069" w:rsidP="00461069">
      <w:pPr>
        <w:pStyle w:val="ConsPlusNonformat"/>
        <w:jc w:val="both"/>
      </w:pPr>
      <w:r>
        <w:t>уровнем качества их выполнения.</w:t>
      </w:r>
    </w:p>
    <w:p w:rsidR="00461069" w:rsidRDefault="00461069" w:rsidP="00461069">
      <w:pPr>
        <w:pStyle w:val="ConsPlusNonformat"/>
        <w:jc w:val="both"/>
      </w:pPr>
      <w:r>
        <w:t xml:space="preserve">    5.2.2. "Заказчик" вправе:</w:t>
      </w:r>
    </w:p>
    <w:p w:rsidR="00461069" w:rsidRDefault="00461069" w:rsidP="00461069">
      <w:pPr>
        <w:pStyle w:val="ConsPlusNonformat"/>
        <w:jc w:val="both"/>
      </w:pPr>
      <w:r>
        <w:t xml:space="preserve">    - обращаться в органы государственного надзора  и  контроля  </w:t>
      </w:r>
      <w:proofErr w:type="gramStart"/>
      <w:r>
        <w:t>с</w:t>
      </w:r>
      <w:proofErr w:type="gramEnd"/>
    </w:p>
    <w:p w:rsidR="00461069" w:rsidRDefault="00461069" w:rsidP="00461069">
      <w:pPr>
        <w:pStyle w:val="ConsPlusNonformat"/>
        <w:jc w:val="both"/>
      </w:pPr>
      <w:r>
        <w:t>целью определения  соответствия  качества  предоставляемых услуг и</w:t>
      </w:r>
    </w:p>
    <w:p w:rsidR="00461069" w:rsidRDefault="00461069" w:rsidP="00461069">
      <w:pPr>
        <w:pStyle w:val="ConsPlusNonformat"/>
        <w:jc w:val="both"/>
      </w:pPr>
      <w:r>
        <w:t>произведенных работ установленному уровню;</w:t>
      </w:r>
    </w:p>
    <w:p w:rsidR="00461069" w:rsidRDefault="00461069" w:rsidP="00461069">
      <w:pPr>
        <w:pStyle w:val="ConsPlusNonformat"/>
        <w:jc w:val="both"/>
      </w:pPr>
      <w:r>
        <w:t xml:space="preserve">    - отказаться  полностью или частично от услуг "Подрядчика"   </w:t>
      </w:r>
      <w:proofErr w:type="gramStart"/>
      <w:r>
        <w:t>в</w:t>
      </w:r>
      <w:proofErr w:type="gramEnd"/>
    </w:p>
    <w:p w:rsidR="00461069" w:rsidRDefault="00461069" w:rsidP="00461069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неисполнения    или    систематического     некачественного</w:t>
      </w:r>
    </w:p>
    <w:p w:rsidR="00461069" w:rsidRDefault="00461069" w:rsidP="00461069">
      <w:pPr>
        <w:pStyle w:val="ConsPlusNonformat"/>
        <w:jc w:val="both"/>
      </w:pPr>
      <w:r>
        <w:t>исполнения обязательств  по  Договору,  предупредив  последнего не</w:t>
      </w:r>
    </w:p>
    <w:p w:rsidR="00461069" w:rsidRDefault="00461069" w:rsidP="00461069">
      <w:pPr>
        <w:pStyle w:val="ConsPlusNonformat"/>
        <w:jc w:val="both"/>
      </w:pPr>
      <w:r>
        <w:t>менее чем за тридцать дней и предоставив  обоснование  для  такого</w:t>
      </w:r>
    </w:p>
    <w:p w:rsidR="00461069" w:rsidRDefault="00461069" w:rsidP="00461069">
      <w:pPr>
        <w:pStyle w:val="ConsPlusNonformat"/>
        <w:jc w:val="both"/>
      </w:pPr>
      <w:r>
        <w:t>отказа;</w:t>
      </w:r>
    </w:p>
    <w:p w:rsidR="00461069" w:rsidRDefault="00461069" w:rsidP="00461069">
      <w:pPr>
        <w:pStyle w:val="ConsPlusNonformat"/>
        <w:jc w:val="both"/>
      </w:pPr>
      <w:r>
        <w:t xml:space="preserve">    - уменьшить размер оплаты   в случае,  если качество и  объемы</w:t>
      </w:r>
    </w:p>
    <w:p w:rsidR="00461069" w:rsidRDefault="00461069" w:rsidP="00461069">
      <w:pPr>
        <w:pStyle w:val="ConsPlusNonformat"/>
        <w:jc w:val="both"/>
      </w:pPr>
      <w:r>
        <w:t>выполненных работ и оказываемых услуг ниже установленного;</w:t>
      </w:r>
    </w:p>
    <w:p w:rsidR="00461069" w:rsidRDefault="00461069" w:rsidP="00461069">
      <w:pPr>
        <w:pStyle w:val="ConsPlusNonformat"/>
        <w:jc w:val="both"/>
      </w:pPr>
      <w:r>
        <w:t xml:space="preserve">    - представлять "Подрядчику" счета для оплаты штрафных санкций,</w:t>
      </w:r>
    </w:p>
    <w:p w:rsidR="00461069" w:rsidRDefault="00461069" w:rsidP="00461069">
      <w:pPr>
        <w:pStyle w:val="ConsPlusNonformat"/>
        <w:jc w:val="both"/>
      </w:pPr>
      <w:proofErr w:type="gramStart"/>
      <w:r>
        <w:t>взысканных с   "Заказчика"  органами  государственного  надзора  и</w:t>
      </w:r>
      <w:proofErr w:type="gramEnd"/>
    </w:p>
    <w:p w:rsidR="00461069" w:rsidRDefault="00461069" w:rsidP="00461069">
      <w:pPr>
        <w:pStyle w:val="ConsPlusNonformat"/>
        <w:jc w:val="both"/>
      </w:pPr>
      <w:r>
        <w:t>контроля по работам и услугам, выполняемым "Подрядчиком";</w:t>
      </w:r>
    </w:p>
    <w:p w:rsidR="00461069" w:rsidRDefault="00461069" w:rsidP="00461069">
      <w:pPr>
        <w:pStyle w:val="ConsPlusNonformat"/>
        <w:jc w:val="both"/>
      </w:pPr>
      <w:r>
        <w:t xml:space="preserve">    - проверять    использование    предоставленных   "Подрядчику"</w:t>
      </w:r>
    </w:p>
    <w:p w:rsidR="00461069" w:rsidRDefault="00461069" w:rsidP="00461069">
      <w:pPr>
        <w:pStyle w:val="ConsPlusNonformat"/>
        <w:jc w:val="both"/>
      </w:pPr>
      <w:r>
        <w:t xml:space="preserve">служебных помещений  и  в  случае  обнаружения  нарушений   </w:t>
      </w:r>
      <w:proofErr w:type="gramStart"/>
      <w:r>
        <w:t>в</w:t>
      </w:r>
      <w:proofErr w:type="gramEnd"/>
      <w:r>
        <w:t xml:space="preserve">   </w:t>
      </w:r>
      <w:proofErr w:type="gramStart"/>
      <w:r>
        <w:t>их</w:t>
      </w:r>
      <w:proofErr w:type="gramEnd"/>
    </w:p>
    <w:p w:rsidR="00461069" w:rsidRDefault="00461069" w:rsidP="00461069">
      <w:pPr>
        <w:pStyle w:val="ConsPlusNonformat"/>
        <w:jc w:val="both"/>
      </w:pPr>
      <w:proofErr w:type="gramStart"/>
      <w:r>
        <w:t>использовании</w:t>
      </w:r>
      <w:proofErr w:type="gramEnd"/>
      <w:r>
        <w:t xml:space="preserve"> взыскивать  с  "Подрядчика"  убытки  или потребовать</w:t>
      </w:r>
    </w:p>
    <w:p w:rsidR="00461069" w:rsidRDefault="00461069" w:rsidP="00461069">
      <w:pPr>
        <w:pStyle w:val="ConsPlusNonformat"/>
        <w:jc w:val="both"/>
      </w:pPr>
      <w:r>
        <w:t>освободить эти служебные помещения.</w:t>
      </w:r>
    </w:p>
    <w:p w:rsidR="00461069" w:rsidRDefault="00461069" w:rsidP="00461069">
      <w:pPr>
        <w:pStyle w:val="ConsPlusNonformat"/>
        <w:jc w:val="both"/>
      </w:pPr>
      <w:r>
        <w:t xml:space="preserve">    5.3. Обязанности и права "Подрядчика".</w:t>
      </w:r>
    </w:p>
    <w:p w:rsidR="00461069" w:rsidRDefault="00461069" w:rsidP="00461069">
      <w:pPr>
        <w:pStyle w:val="ConsPlusNonformat"/>
        <w:jc w:val="both"/>
      </w:pPr>
      <w:r>
        <w:t xml:space="preserve">    5.3.1. "Подрядчик" обязуется:</w:t>
      </w:r>
    </w:p>
    <w:p w:rsidR="00461069" w:rsidRDefault="00461069" w:rsidP="00461069">
      <w:pPr>
        <w:pStyle w:val="ConsPlusNonformat"/>
        <w:jc w:val="both"/>
      </w:pPr>
      <w:r>
        <w:t xml:space="preserve">    - оказывать  услуги  и   выполнять   работы   по   </w:t>
      </w:r>
      <w:proofErr w:type="spellStart"/>
      <w:r>
        <w:t>жилищно</w:t>
      </w:r>
      <w:proofErr w:type="spellEnd"/>
      <w:r>
        <w:t xml:space="preserve">   -</w:t>
      </w:r>
    </w:p>
    <w:p w:rsidR="00461069" w:rsidRDefault="00461069" w:rsidP="00461069">
      <w:pPr>
        <w:pStyle w:val="ConsPlusNonformat"/>
        <w:jc w:val="both"/>
      </w:pPr>
      <w:r>
        <w:lastRenderedPageBreak/>
        <w:t xml:space="preserve">коммунальному  обслуживанию  в установленных объемах и </w:t>
      </w:r>
      <w:proofErr w:type="gramStart"/>
      <w:r>
        <w:t>надлежащего</w:t>
      </w:r>
      <w:proofErr w:type="gramEnd"/>
    </w:p>
    <w:p w:rsidR="00461069" w:rsidRDefault="00461069" w:rsidP="00461069">
      <w:pPr>
        <w:pStyle w:val="ConsPlusNonformat"/>
        <w:jc w:val="both"/>
      </w:pPr>
      <w:r>
        <w:t>качества;</w:t>
      </w:r>
    </w:p>
    <w:p w:rsidR="00461069" w:rsidRDefault="00461069" w:rsidP="00461069">
      <w:pPr>
        <w:pStyle w:val="ConsPlusNonformat"/>
        <w:jc w:val="both"/>
      </w:pPr>
      <w:r>
        <w:t xml:space="preserve">    - предоставлять      "Заказчику"     требуемую     информацию,</w:t>
      </w:r>
    </w:p>
    <w:p w:rsidR="00461069" w:rsidRDefault="00461069" w:rsidP="00461069">
      <w:pPr>
        <w:pStyle w:val="ConsPlusNonformat"/>
        <w:jc w:val="both"/>
      </w:pPr>
      <w:r>
        <w:t xml:space="preserve">непосредственно </w:t>
      </w:r>
      <w:proofErr w:type="gramStart"/>
      <w:r>
        <w:t>связанную</w:t>
      </w:r>
      <w:proofErr w:type="gramEnd"/>
      <w:r>
        <w:t xml:space="preserve">  с  вопросами  </w:t>
      </w:r>
      <w:proofErr w:type="spellStart"/>
      <w:r>
        <w:t>жилищно</w:t>
      </w:r>
      <w:proofErr w:type="spellEnd"/>
      <w:r>
        <w:t xml:space="preserve">  -  коммунального</w:t>
      </w:r>
    </w:p>
    <w:p w:rsidR="00461069" w:rsidRDefault="00461069" w:rsidP="00461069">
      <w:pPr>
        <w:pStyle w:val="ConsPlusNonformat"/>
        <w:jc w:val="both"/>
      </w:pPr>
      <w:r>
        <w:t>обслуживания;</w:t>
      </w:r>
    </w:p>
    <w:p w:rsidR="00461069" w:rsidRDefault="00461069" w:rsidP="00461069">
      <w:pPr>
        <w:pStyle w:val="ConsPlusNonformat"/>
        <w:jc w:val="both"/>
      </w:pPr>
      <w:r>
        <w:t xml:space="preserve">    - вести учет в установленной форме выполнения  всех  работ  </w:t>
      </w:r>
      <w:proofErr w:type="gramStart"/>
      <w:r>
        <w:t>по</w:t>
      </w:r>
      <w:proofErr w:type="gramEnd"/>
    </w:p>
    <w:p w:rsidR="00461069" w:rsidRDefault="00461069" w:rsidP="00461069">
      <w:pPr>
        <w:pStyle w:val="ConsPlusNonformat"/>
        <w:jc w:val="both"/>
      </w:pPr>
      <w:proofErr w:type="spellStart"/>
      <w:r>
        <w:t>жилищно</w:t>
      </w:r>
      <w:proofErr w:type="spellEnd"/>
      <w:r>
        <w:t xml:space="preserve"> - коммунальному обслуживанию.</w:t>
      </w:r>
    </w:p>
    <w:p w:rsidR="00461069" w:rsidRDefault="00461069" w:rsidP="00461069">
      <w:pPr>
        <w:pStyle w:val="ConsPlusNonformat"/>
        <w:jc w:val="both"/>
      </w:pPr>
      <w:r>
        <w:t xml:space="preserve">    5.3.2. "Подрядчик"   с  момента  вступления  Договора  в  силу</w:t>
      </w:r>
    </w:p>
    <w:p w:rsidR="00461069" w:rsidRDefault="00461069" w:rsidP="00461069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уведомить   население   и   других   потребителей  о  своем</w:t>
      </w:r>
    </w:p>
    <w:p w:rsidR="00461069" w:rsidRDefault="00461069" w:rsidP="00461069">
      <w:pPr>
        <w:pStyle w:val="ConsPlusNonformat"/>
        <w:jc w:val="both"/>
      </w:pPr>
      <w:proofErr w:type="gramStart"/>
      <w:r>
        <w:t>наименовании</w:t>
      </w:r>
      <w:proofErr w:type="gramEnd"/>
      <w:r>
        <w:t>, адресе и телефонах, именах ответственных должностных</w:t>
      </w:r>
    </w:p>
    <w:p w:rsidR="00461069" w:rsidRDefault="00461069" w:rsidP="00461069">
      <w:pPr>
        <w:pStyle w:val="ConsPlusNonformat"/>
        <w:jc w:val="both"/>
      </w:pPr>
      <w:r>
        <w:t xml:space="preserve">лиц и их </w:t>
      </w:r>
      <w:proofErr w:type="gramStart"/>
      <w:r>
        <w:t>телефонах</w:t>
      </w:r>
      <w:proofErr w:type="gramEnd"/>
      <w:r>
        <w:t>, а также телефонах аварийных служб.</w:t>
      </w:r>
    </w:p>
    <w:p w:rsidR="00461069" w:rsidRDefault="00461069" w:rsidP="00461069">
      <w:pPr>
        <w:pStyle w:val="ConsPlusNonformat"/>
        <w:jc w:val="both"/>
      </w:pPr>
      <w:r>
        <w:t xml:space="preserve">    5.3.3. "Подрядчик" вправе:</w:t>
      </w:r>
    </w:p>
    <w:p w:rsidR="00461069" w:rsidRDefault="00461069" w:rsidP="00461069">
      <w:pPr>
        <w:pStyle w:val="ConsPlusNonformat"/>
        <w:jc w:val="both"/>
      </w:pPr>
      <w:r>
        <w:t xml:space="preserve">    - требовать  оплаты  выполненных работ и оказываемых услуг   </w:t>
      </w:r>
      <w:proofErr w:type="gramStart"/>
      <w:r>
        <w:t>в</w:t>
      </w:r>
      <w:proofErr w:type="gramEnd"/>
    </w:p>
    <w:p w:rsidR="00461069" w:rsidRDefault="00461069" w:rsidP="00461069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их объемом и качеством;</w:t>
      </w:r>
    </w:p>
    <w:p w:rsidR="00461069" w:rsidRDefault="00461069" w:rsidP="00461069">
      <w:pPr>
        <w:pStyle w:val="ConsPlusNonformat"/>
        <w:jc w:val="both"/>
      </w:pPr>
      <w:r>
        <w:t xml:space="preserve">    - расторгнуть   Договор   с   "Заказчиком"   при  неисполнении</w:t>
      </w:r>
    </w:p>
    <w:p w:rsidR="00461069" w:rsidRDefault="00461069" w:rsidP="00461069">
      <w:pPr>
        <w:pStyle w:val="ConsPlusNonformat"/>
        <w:jc w:val="both"/>
      </w:pPr>
      <w:r>
        <w:t>последним существенных  обязанностей  по   Договору,   предупредив</w:t>
      </w:r>
    </w:p>
    <w:p w:rsidR="00461069" w:rsidRDefault="00461069" w:rsidP="00461069">
      <w:pPr>
        <w:pStyle w:val="ConsPlusNonformat"/>
        <w:jc w:val="both"/>
      </w:pPr>
      <w:r>
        <w:t>"Заказчика" не менее   чем за тридцать дней,  при этом "Подрядчик"</w:t>
      </w:r>
    </w:p>
    <w:p w:rsidR="00461069" w:rsidRDefault="00461069" w:rsidP="00461069">
      <w:pPr>
        <w:pStyle w:val="ConsPlusNonformat"/>
        <w:jc w:val="both"/>
      </w:pPr>
      <w:r>
        <w:t>освобождает служебные помещения, предоставленные ему;</w:t>
      </w:r>
    </w:p>
    <w:p w:rsidR="00461069" w:rsidRDefault="00461069" w:rsidP="00461069">
      <w:pPr>
        <w:pStyle w:val="ConsPlusNonformat"/>
        <w:jc w:val="both"/>
      </w:pPr>
      <w:r>
        <w:t xml:space="preserve">    - привлекать  субподрядчиков  на  определенные  виды  работ  и</w:t>
      </w:r>
    </w:p>
    <w:p w:rsidR="00461069" w:rsidRDefault="00461069" w:rsidP="00461069">
      <w:pPr>
        <w:pStyle w:val="ConsPlusNonformat"/>
        <w:jc w:val="both"/>
      </w:pPr>
      <w:r>
        <w:t>услуг, связанных  с содержанием и ремонтом жилых зданий,  объектов</w:t>
      </w:r>
    </w:p>
    <w:p w:rsidR="00461069" w:rsidRDefault="00461069" w:rsidP="00461069">
      <w:pPr>
        <w:pStyle w:val="ConsPlusNonformat"/>
        <w:jc w:val="both"/>
      </w:pPr>
      <w:r>
        <w:t xml:space="preserve">коммунального назначения и внешнего благоустройства.  Копии  </w:t>
      </w:r>
      <w:proofErr w:type="gramStart"/>
      <w:r>
        <w:t>таких</w:t>
      </w:r>
      <w:proofErr w:type="gramEnd"/>
    </w:p>
    <w:p w:rsidR="00461069" w:rsidRDefault="00461069" w:rsidP="00461069">
      <w:pPr>
        <w:pStyle w:val="ConsPlusNonformat"/>
        <w:jc w:val="both"/>
      </w:pPr>
      <w:r>
        <w:t>договоров должны быть представлены "Заказчику" по его просьбе;</w:t>
      </w:r>
    </w:p>
    <w:p w:rsidR="00461069" w:rsidRDefault="00461069" w:rsidP="00461069">
      <w:pPr>
        <w:pStyle w:val="ConsPlusNonformat"/>
        <w:jc w:val="both"/>
      </w:pPr>
      <w:r>
        <w:t xml:space="preserve">    - вносить   постатейные   изменения   в   смету   расходов  </w:t>
      </w:r>
      <w:proofErr w:type="gramStart"/>
      <w:r>
        <w:t>на</w:t>
      </w:r>
      <w:proofErr w:type="gramEnd"/>
    </w:p>
    <w:p w:rsidR="00461069" w:rsidRDefault="00461069" w:rsidP="00461069">
      <w:pPr>
        <w:pStyle w:val="ConsPlusNonformat"/>
        <w:jc w:val="both"/>
      </w:pPr>
      <w:proofErr w:type="spellStart"/>
      <w:r>
        <w:t>жилищно</w:t>
      </w:r>
      <w:proofErr w:type="spellEnd"/>
      <w:r>
        <w:t xml:space="preserve"> - коммунальное обслуживание без  уведомления  "Заказчика",</w:t>
      </w:r>
    </w:p>
    <w:p w:rsidR="00461069" w:rsidRDefault="00461069" w:rsidP="00461069">
      <w:pPr>
        <w:pStyle w:val="ConsPlusNonformat"/>
        <w:jc w:val="both"/>
      </w:pPr>
      <w:r>
        <w:t xml:space="preserve">если  это  не  ведет  к изменению общей стоимости работ и услуг </w:t>
      </w:r>
      <w:proofErr w:type="gramStart"/>
      <w:r>
        <w:t>по</w:t>
      </w:r>
      <w:proofErr w:type="gramEnd"/>
    </w:p>
    <w:p w:rsidR="00461069" w:rsidRDefault="00461069" w:rsidP="00461069">
      <w:pPr>
        <w:pStyle w:val="ConsPlusNonformat"/>
        <w:jc w:val="both"/>
      </w:pPr>
      <w:r>
        <w:t>Договору.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 xml:space="preserve">                        6. Прочие условия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 xml:space="preserve">    6.1. Подрядчик   несет   имущественную   ответственность    </w:t>
      </w:r>
      <w:proofErr w:type="gramStart"/>
      <w:r>
        <w:t>за</w:t>
      </w:r>
      <w:proofErr w:type="gramEnd"/>
    </w:p>
    <w:p w:rsidR="00461069" w:rsidRDefault="00461069" w:rsidP="00461069">
      <w:pPr>
        <w:pStyle w:val="ConsPlusNonformat"/>
        <w:jc w:val="both"/>
      </w:pPr>
      <w:proofErr w:type="spellStart"/>
      <w:r>
        <w:t>несохранность</w:t>
      </w:r>
      <w:proofErr w:type="spellEnd"/>
      <w:r>
        <w:t xml:space="preserve"> обслуживаемых  объектов  и предоставленных служебных</w:t>
      </w:r>
    </w:p>
    <w:p w:rsidR="00461069" w:rsidRDefault="00461069" w:rsidP="00461069">
      <w:pPr>
        <w:pStyle w:val="ConsPlusNonformat"/>
        <w:jc w:val="both"/>
      </w:pPr>
      <w:r>
        <w:t>помещений и другого имущества.</w:t>
      </w:r>
    </w:p>
    <w:p w:rsidR="00461069" w:rsidRDefault="00461069" w:rsidP="00461069">
      <w:pPr>
        <w:pStyle w:val="ConsPlusNonformat"/>
        <w:jc w:val="both"/>
      </w:pPr>
      <w:r>
        <w:t xml:space="preserve">    6.2. Размеры  экономических  санкций (снижения размера оплаты)</w:t>
      </w:r>
    </w:p>
    <w:p w:rsidR="00461069" w:rsidRDefault="00461069" w:rsidP="00461069">
      <w:pPr>
        <w:pStyle w:val="ConsPlusNonformat"/>
        <w:jc w:val="both"/>
      </w:pPr>
      <w:r>
        <w:t>за некачественное и неполное выполнение  работ  и  оказание  услуг</w:t>
      </w:r>
    </w:p>
    <w:p w:rsidR="00461069" w:rsidRDefault="00461069" w:rsidP="00461069">
      <w:pPr>
        <w:pStyle w:val="ConsPlusNonformat"/>
        <w:jc w:val="both"/>
      </w:pPr>
      <w:r>
        <w:t xml:space="preserve">принимаются в соответствии </w:t>
      </w:r>
      <w:proofErr w:type="gramStart"/>
      <w:r>
        <w:t>с</w:t>
      </w:r>
      <w:proofErr w:type="gramEnd"/>
      <w:r>
        <w:t xml:space="preserve"> _____________________________________</w:t>
      </w:r>
    </w:p>
    <w:p w:rsidR="00461069" w:rsidRDefault="00461069" w:rsidP="00461069">
      <w:pPr>
        <w:pStyle w:val="ConsPlusNonformat"/>
        <w:jc w:val="both"/>
      </w:pPr>
      <w:r>
        <w:t xml:space="preserve">                                   (наименование документа)</w:t>
      </w:r>
    </w:p>
    <w:p w:rsidR="00461069" w:rsidRDefault="00461069" w:rsidP="00461069">
      <w:pPr>
        <w:pStyle w:val="ConsPlusNonformat"/>
        <w:jc w:val="both"/>
      </w:pPr>
      <w:r>
        <w:t xml:space="preserve">и </w:t>
      </w:r>
      <w:proofErr w:type="gramStart"/>
      <w:r>
        <w:t>приведены</w:t>
      </w:r>
      <w:proofErr w:type="gramEnd"/>
      <w:r>
        <w:t xml:space="preserve"> в </w:t>
      </w:r>
      <w:r>
        <w:rPr/>
        <w:t>Приложении N 2.</w:t>
      </w:r>
    </w:p>
    <w:p w:rsidR="00461069" w:rsidRDefault="00461069" w:rsidP="00461069">
      <w:pPr>
        <w:pStyle w:val="ConsPlusNonformat"/>
        <w:jc w:val="both"/>
      </w:pPr>
      <w:r>
        <w:t xml:space="preserve">    6.3. Споры и разногласия сторон решаются путем переговоров или</w:t>
      </w:r>
    </w:p>
    <w:p w:rsidR="00461069" w:rsidRDefault="00461069" w:rsidP="00461069">
      <w:pPr>
        <w:pStyle w:val="ConsPlusNonformat"/>
        <w:jc w:val="both"/>
      </w:pPr>
      <w:r>
        <w:t>в судебном порядке.</w:t>
      </w:r>
    </w:p>
    <w:p w:rsidR="00461069" w:rsidRDefault="00461069" w:rsidP="00461069">
      <w:pPr>
        <w:pStyle w:val="ConsPlusNonformat"/>
        <w:jc w:val="both"/>
      </w:pPr>
      <w:r>
        <w:t xml:space="preserve">    6.4. Все изменения по Договору оформляются в письменном  виде,</w:t>
      </w:r>
    </w:p>
    <w:p w:rsidR="00461069" w:rsidRDefault="00461069" w:rsidP="00461069">
      <w:pPr>
        <w:pStyle w:val="ConsPlusNonformat"/>
        <w:jc w:val="both"/>
      </w:pPr>
      <w:r>
        <w:t>подписываются обеими  сторонами  и  являются  неотъемлемой  частью</w:t>
      </w:r>
    </w:p>
    <w:p w:rsidR="00461069" w:rsidRDefault="00461069" w:rsidP="00461069">
      <w:pPr>
        <w:pStyle w:val="ConsPlusNonformat"/>
        <w:jc w:val="both"/>
      </w:pPr>
      <w:r>
        <w:t>Договора. Никакие устные договоренности сторон не имеют силы, если</w:t>
      </w:r>
    </w:p>
    <w:p w:rsidR="00461069" w:rsidRDefault="00461069" w:rsidP="00461069">
      <w:pPr>
        <w:pStyle w:val="ConsPlusNonformat"/>
        <w:jc w:val="both"/>
      </w:pPr>
      <w:r>
        <w:t>в Договор не включены изменения, подписанные обеими сторонами.</w:t>
      </w:r>
    </w:p>
    <w:p w:rsidR="00461069" w:rsidRDefault="00461069" w:rsidP="00461069">
      <w:pPr>
        <w:pStyle w:val="ConsPlusNonformat"/>
        <w:jc w:val="both"/>
      </w:pPr>
      <w:r>
        <w:t xml:space="preserve">    Договор составляется в ________ экземплярах, каждый из которых</w:t>
      </w:r>
    </w:p>
    <w:p w:rsidR="00461069" w:rsidRDefault="00461069" w:rsidP="00461069">
      <w:pPr>
        <w:pStyle w:val="ConsPlusNonformat"/>
        <w:jc w:val="both"/>
      </w:pPr>
      <w:r>
        <w:t>имеет одинаковую силу.</w:t>
      </w:r>
    </w:p>
    <w:p w:rsidR="00461069" w:rsidRDefault="00461069" w:rsidP="00461069">
      <w:pPr>
        <w:pStyle w:val="ConsPlusNonformat"/>
        <w:jc w:val="both"/>
      </w:pPr>
      <w:r>
        <w:t xml:space="preserve">    Неотъемлемой частью Договора являются:</w:t>
      </w:r>
    </w:p>
    <w:p w:rsidR="00461069" w:rsidRDefault="00461069" w:rsidP="00461069">
      <w:pPr>
        <w:pStyle w:val="ConsPlusNonformat"/>
        <w:jc w:val="both"/>
      </w:pPr>
      <w:r>
        <w:t xml:space="preserve">    - адресный   список   жилых   домов  с  данными  </w:t>
      </w:r>
      <w:proofErr w:type="gramStart"/>
      <w:r>
        <w:t>о</w:t>
      </w:r>
      <w:proofErr w:type="gramEnd"/>
      <w:r>
        <w:t xml:space="preserve">  придомовых</w:t>
      </w:r>
    </w:p>
    <w:p w:rsidR="00461069" w:rsidRDefault="00461069" w:rsidP="00461069">
      <w:pPr>
        <w:pStyle w:val="ConsPlusNonformat"/>
        <w:jc w:val="both"/>
      </w:pPr>
      <w:proofErr w:type="gramStart"/>
      <w:r>
        <w:t>территориях</w:t>
      </w:r>
      <w:proofErr w:type="gramEnd"/>
      <w:r>
        <w:t>, включая акты технического  состояния  жилых  домов  и</w:t>
      </w:r>
    </w:p>
    <w:p w:rsidR="00461069" w:rsidRDefault="00461069" w:rsidP="00461069">
      <w:pPr>
        <w:pStyle w:val="ConsPlusNonformat"/>
        <w:jc w:val="both"/>
      </w:pPr>
      <w:r>
        <w:t>придомовых территорий;</w:t>
      </w:r>
    </w:p>
    <w:p w:rsidR="00461069" w:rsidRDefault="00461069" w:rsidP="00461069">
      <w:pPr>
        <w:pStyle w:val="ConsPlusNonformat"/>
        <w:jc w:val="both"/>
      </w:pPr>
      <w:r>
        <w:t xml:space="preserve">    - перечень  объектов  коммунального  назначения   и   внешнего</w:t>
      </w:r>
    </w:p>
    <w:p w:rsidR="00461069" w:rsidRDefault="00461069" w:rsidP="00461069">
      <w:pPr>
        <w:pStyle w:val="ConsPlusNonformat"/>
        <w:jc w:val="both"/>
      </w:pPr>
      <w:r>
        <w:t>благоустройства, включая данные о техническом состоянии;</w:t>
      </w:r>
    </w:p>
    <w:p w:rsidR="00461069" w:rsidRDefault="00461069" w:rsidP="00461069">
      <w:pPr>
        <w:pStyle w:val="ConsPlusNonformat"/>
        <w:jc w:val="both"/>
      </w:pPr>
      <w:r>
        <w:t xml:space="preserve">    - перечень потребителей услуг по видам </w:t>
      </w:r>
      <w:proofErr w:type="spellStart"/>
      <w:r>
        <w:t>жилищно</w:t>
      </w:r>
      <w:proofErr w:type="spellEnd"/>
      <w:r>
        <w:t xml:space="preserve"> - </w:t>
      </w:r>
      <w:proofErr w:type="gramStart"/>
      <w:r>
        <w:t>коммунального</w:t>
      </w:r>
      <w:proofErr w:type="gramEnd"/>
    </w:p>
    <w:p w:rsidR="00461069" w:rsidRDefault="00461069" w:rsidP="00461069">
      <w:pPr>
        <w:pStyle w:val="ConsPlusNonformat"/>
        <w:jc w:val="both"/>
      </w:pPr>
      <w:r>
        <w:t>обслуживания;</w:t>
      </w:r>
    </w:p>
    <w:p w:rsidR="00461069" w:rsidRDefault="00461069" w:rsidP="00461069">
      <w:pPr>
        <w:pStyle w:val="ConsPlusNonformat"/>
        <w:jc w:val="both"/>
      </w:pPr>
      <w:r>
        <w:t xml:space="preserve">    - годовая смета и калькуляция себестоимости работ и  услуг  </w:t>
      </w:r>
      <w:proofErr w:type="gramStart"/>
      <w:r>
        <w:t>по</w:t>
      </w:r>
      <w:proofErr w:type="gramEnd"/>
    </w:p>
    <w:p w:rsidR="00461069" w:rsidRDefault="00461069" w:rsidP="00461069">
      <w:pPr>
        <w:pStyle w:val="ConsPlusNonformat"/>
        <w:jc w:val="both"/>
      </w:pPr>
      <w:r>
        <w:t xml:space="preserve">видам </w:t>
      </w:r>
      <w:proofErr w:type="spellStart"/>
      <w:r>
        <w:t>жилищно</w:t>
      </w:r>
      <w:proofErr w:type="spellEnd"/>
      <w:r>
        <w:t xml:space="preserve"> - коммунального обслуживания.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 xml:space="preserve">        "ЗАКАЗЧИК"                         "ПОДРЯДЧИК"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>___________________________     __________________________________</w:t>
      </w:r>
    </w:p>
    <w:p w:rsidR="00461069" w:rsidRDefault="00461069" w:rsidP="00461069">
      <w:pPr>
        <w:pStyle w:val="ConsPlusNonformat"/>
        <w:jc w:val="both"/>
      </w:pPr>
      <w:r>
        <w:t>___________________________     __________________________________</w:t>
      </w:r>
    </w:p>
    <w:p w:rsidR="00461069" w:rsidRDefault="00461069" w:rsidP="00461069">
      <w:pPr>
        <w:pStyle w:val="ConsPlusNonformat"/>
        <w:jc w:val="both"/>
      </w:pPr>
      <w:r>
        <w:t xml:space="preserve">адрес _____________________     </w:t>
      </w:r>
      <w:proofErr w:type="spellStart"/>
      <w:proofErr w:type="gramStart"/>
      <w:r>
        <w:t>адрес</w:t>
      </w:r>
      <w:proofErr w:type="spellEnd"/>
      <w:proofErr w:type="gramEnd"/>
      <w:r>
        <w:t xml:space="preserve"> ____________________________</w:t>
      </w:r>
    </w:p>
    <w:p w:rsidR="00461069" w:rsidRDefault="00461069" w:rsidP="00461069">
      <w:pPr>
        <w:pStyle w:val="ConsPlusNonformat"/>
        <w:jc w:val="both"/>
      </w:pPr>
      <w:r>
        <w:t>___________________________     __________________________________</w:t>
      </w:r>
    </w:p>
    <w:p w:rsidR="00461069" w:rsidRDefault="00461069" w:rsidP="00461069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     р/с ______________________________</w:t>
      </w:r>
    </w:p>
    <w:p w:rsidR="00461069" w:rsidRDefault="00461069" w:rsidP="00461069">
      <w:pPr>
        <w:pStyle w:val="ConsPlusNonformat"/>
        <w:jc w:val="both"/>
      </w:pPr>
      <w:r>
        <w:t>___________________________     __________________________________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>Подписи сторон:                 Подписи сторон:</w:t>
      </w:r>
    </w:p>
    <w:p w:rsidR="00461069" w:rsidRDefault="00461069" w:rsidP="00461069">
      <w:pPr>
        <w:pStyle w:val="ConsPlusNonformat"/>
        <w:jc w:val="both"/>
      </w:pPr>
      <w:r>
        <w:t>___________________________     __________________________________</w:t>
      </w:r>
    </w:p>
    <w:p w:rsidR="00461069" w:rsidRDefault="00461069" w:rsidP="00461069">
      <w:pPr>
        <w:pStyle w:val="ConsPlusNonformat"/>
        <w:jc w:val="both"/>
      </w:pPr>
      <w:r>
        <w:t>"__" _____________ 199__ г.     "__" ____________________ 199__ г.</w:t>
      </w:r>
    </w:p>
    <w:p w:rsidR="00461069" w:rsidRDefault="00461069" w:rsidP="00461069">
      <w:pPr>
        <w:pStyle w:val="ConsPlusNonformat"/>
        <w:jc w:val="both"/>
      </w:pPr>
    </w:p>
    <w:p w:rsidR="00461069" w:rsidRDefault="00461069" w:rsidP="00461069">
      <w:pPr>
        <w:pStyle w:val="ConsPlusNonformat"/>
        <w:jc w:val="both"/>
      </w:pPr>
      <w:r>
        <w:t>М.П.                            М.П.</w:t>
      </w:r>
    </w:p>
    <w:p w:rsidR="0077333A" w:rsidRDefault="0077333A"/>
    <w:sectPr w:rsidR="0077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69"/>
    <w:rsid w:val="00461069"/>
    <w:rsid w:val="00696F67"/>
    <w:rsid w:val="0077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1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1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2014-11-24T10:33:00Z</dcterms:created>
  <dcterms:modified xsi:type="dcterms:W3CDTF">2014-11-24T10:53:00Z</dcterms:modified>
</cp:coreProperties>
</file>