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A4" w:rsidRDefault="008D05A4" w:rsidP="008D05A4">
      <w:pPr>
        <w:pStyle w:val="ConsPlusNormal"/>
      </w:pPr>
    </w:p>
    <w:p w:rsidR="008D05A4" w:rsidRDefault="008D05A4" w:rsidP="008D05A4">
      <w:pPr>
        <w:pStyle w:val="ConsPlusNormal"/>
        <w:jc w:val="right"/>
        <w:outlineLvl w:val="2"/>
      </w:pPr>
      <w:bookmarkStart w:id="0" w:name="Par922"/>
      <w:bookmarkEnd w:id="0"/>
      <w:r>
        <w:t>Приложение 4</w:t>
      </w:r>
    </w:p>
    <w:p w:rsidR="008D05A4" w:rsidRDefault="008D05A4" w:rsidP="008D05A4">
      <w:pPr>
        <w:pStyle w:val="ConsPlusNormal"/>
      </w:pPr>
    </w:p>
    <w:p w:rsidR="008D05A4" w:rsidRDefault="008D05A4" w:rsidP="008D05A4">
      <w:pPr>
        <w:pStyle w:val="ConsPlusNormal"/>
        <w:jc w:val="center"/>
      </w:pPr>
      <w:r>
        <w:t>ПЕРЕЧЕНЬ, ПЕРИОДИЧНОСТЬ И ОБЪЕМЫ РАБОТ</w:t>
      </w:r>
    </w:p>
    <w:p w:rsidR="008D05A4" w:rsidRDefault="008D05A4" w:rsidP="008D05A4">
      <w:pPr>
        <w:pStyle w:val="ConsPlusNormal"/>
        <w:jc w:val="center"/>
      </w:pPr>
      <w:r>
        <w:t>ПО СОДЕРЖАНИЮ И РЕМОНТУ ЖИЛЫХ ДОМОВ</w:t>
      </w:r>
    </w:p>
    <w:p w:rsidR="008D05A4" w:rsidRDefault="008D05A4" w:rsidP="008D05A4">
      <w:pPr>
        <w:pStyle w:val="ConsPlusNormal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1755"/>
        <w:gridCol w:w="1404"/>
        <w:gridCol w:w="819"/>
        <w:gridCol w:w="1053"/>
        <w:gridCol w:w="1404"/>
        <w:gridCol w:w="1404"/>
      </w:tblGrid>
      <w:tr w:rsidR="008D05A4" w:rsidTr="00AA2199">
        <w:trPr>
          <w:trHeight w:val="6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5A4" w:rsidRDefault="008D05A4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8D05A4" w:rsidRDefault="008D05A4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5A4" w:rsidRDefault="008D05A4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</w:p>
          <w:p w:rsidR="008D05A4" w:rsidRDefault="008D05A4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работ   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5A4" w:rsidRDefault="008D05A4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Перио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  <w:p w:rsidR="008D05A4" w:rsidRDefault="008D05A4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дичность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5A4" w:rsidRDefault="008D05A4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Един.</w:t>
            </w:r>
          </w:p>
          <w:p w:rsidR="008D05A4" w:rsidRDefault="008D05A4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изм.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5A4" w:rsidRDefault="008D05A4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Объем </w:t>
            </w:r>
          </w:p>
          <w:p w:rsidR="008D05A4" w:rsidRDefault="008D05A4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работ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5A4" w:rsidRDefault="008D05A4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</w:t>
            </w:r>
          </w:p>
          <w:p w:rsidR="008D05A4" w:rsidRDefault="008D05A4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единицы  </w:t>
            </w:r>
          </w:p>
          <w:p w:rsidR="008D05A4" w:rsidRDefault="008D05A4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работ  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5A4" w:rsidRDefault="008D05A4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Общая   </w:t>
            </w:r>
          </w:p>
          <w:p w:rsidR="008D05A4" w:rsidRDefault="008D05A4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</w:t>
            </w:r>
          </w:p>
        </w:tc>
      </w:tr>
      <w:tr w:rsidR="008D05A4" w:rsidTr="00AA2199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5A4" w:rsidRDefault="008D05A4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5A4" w:rsidRDefault="008D05A4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5A4" w:rsidRDefault="008D05A4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5A4" w:rsidRDefault="008D05A4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5A4" w:rsidRDefault="008D05A4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5A4" w:rsidRDefault="008D05A4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5A4" w:rsidRDefault="008D05A4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</w:tr>
    </w:tbl>
    <w:p w:rsidR="008D05A4" w:rsidRDefault="008D05A4" w:rsidP="008D05A4">
      <w:pPr>
        <w:pStyle w:val="ConsPlusNormal"/>
      </w:pPr>
    </w:p>
    <w:p w:rsidR="008D05A4" w:rsidRDefault="008D05A4" w:rsidP="008D05A4">
      <w:pPr>
        <w:pStyle w:val="ConsPlusNonformat"/>
        <w:jc w:val="both"/>
      </w:pPr>
      <w:r>
        <w:t xml:space="preserve">    А. Санитарное содержание жилых домов</w:t>
      </w:r>
    </w:p>
    <w:p w:rsidR="008D05A4" w:rsidRDefault="008D05A4" w:rsidP="008D05A4">
      <w:pPr>
        <w:pStyle w:val="ConsPlusNonformat"/>
        <w:jc w:val="both"/>
      </w:pPr>
      <w:r>
        <w:t xml:space="preserve">    _______________</w:t>
      </w:r>
    </w:p>
    <w:p w:rsidR="008D05A4" w:rsidRDefault="008D05A4" w:rsidP="008D05A4">
      <w:pPr>
        <w:pStyle w:val="ConsPlusNonformat"/>
        <w:jc w:val="both"/>
      </w:pPr>
      <w:r>
        <w:t xml:space="preserve">    _______________</w:t>
      </w:r>
    </w:p>
    <w:p w:rsidR="008D05A4" w:rsidRDefault="008D05A4" w:rsidP="008D05A4">
      <w:pPr>
        <w:pStyle w:val="ConsPlusNonformat"/>
        <w:jc w:val="both"/>
      </w:pPr>
      <w:r>
        <w:t xml:space="preserve">    _______________</w:t>
      </w:r>
    </w:p>
    <w:p w:rsidR="008D05A4" w:rsidRDefault="008D05A4" w:rsidP="008D05A4">
      <w:pPr>
        <w:pStyle w:val="ConsPlusNonformat"/>
        <w:jc w:val="both"/>
      </w:pPr>
    </w:p>
    <w:p w:rsidR="008D05A4" w:rsidRDefault="008D05A4" w:rsidP="008D05A4">
      <w:pPr>
        <w:pStyle w:val="ConsPlusNonformat"/>
        <w:jc w:val="both"/>
      </w:pPr>
      <w:r>
        <w:t xml:space="preserve">    Б. Уборка придомовых территорий</w:t>
      </w:r>
    </w:p>
    <w:p w:rsidR="008D05A4" w:rsidRDefault="008D05A4" w:rsidP="008D05A4">
      <w:pPr>
        <w:pStyle w:val="ConsPlusNonformat"/>
        <w:jc w:val="both"/>
      </w:pPr>
      <w:r>
        <w:t xml:space="preserve">    Летняя уборка</w:t>
      </w:r>
    </w:p>
    <w:p w:rsidR="008D05A4" w:rsidRDefault="008D05A4" w:rsidP="008D05A4">
      <w:pPr>
        <w:pStyle w:val="ConsPlusNonformat"/>
        <w:jc w:val="both"/>
      </w:pPr>
      <w:r>
        <w:t xml:space="preserve">    _______________</w:t>
      </w:r>
    </w:p>
    <w:p w:rsidR="008D05A4" w:rsidRDefault="008D05A4" w:rsidP="008D05A4">
      <w:pPr>
        <w:pStyle w:val="ConsPlusNonformat"/>
        <w:jc w:val="both"/>
      </w:pPr>
      <w:r>
        <w:t xml:space="preserve">    _______________</w:t>
      </w:r>
    </w:p>
    <w:p w:rsidR="008D05A4" w:rsidRDefault="008D05A4" w:rsidP="008D05A4">
      <w:pPr>
        <w:pStyle w:val="ConsPlusNonformat"/>
        <w:jc w:val="both"/>
      </w:pPr>
      <w:r>
        <w:t xml:space="preserve">    Зимняя уборка</w:t>
      </w:r>
    </w:p>
    <w:p w:rsidR="008D05A4" w:rsidRDefault="008D05A4" w:rsidP="008D05A4">
      <w:pPr>
        <w:pStyle w:val="ConsPlusNonformat"/>
        <w:jc w:val="both"/>
      </w:pPr>
      <w:r>
        <w:t xml:space="preserve">    _______________</w:t>
      </w:r>
    </w:p>
    <w:p w:rsidR="008D05A4" w:rsidRDefault="008D05A4" w:rsidP="008D05A4">
      <w:pPr>
        <w:pStyle w:val="ConsPlusNonformat"/>
        <w:jc w:val="both"/>
      </w:pPr>
      <w:r>
        <w:t xml:space="preserve">    _______________</w:t>
      </w:r>
    </w:p>
    <w:p w:rsidR="008D05A4" w:rsidRDefault="008D05A4" w:rsidP="008D05A4">
      <w:pPr>
        <w:pStyle w:val="ConsPlusNonformat"/>
        <w:jc w:val="both"/>
      </w:pPr>
    </w:p>
    <w:p w:rsidR="008D05A4" w:rsidRDefault="008D05A4" w:rsidP="008D05A4">
      <w:pPr>
        <w:pStyle w:val="ConsPlusNonformat"/>
        <w:jc w:val="both"/>
      </w:pPr>
      <w:r>
        <w:t xml:space="preserve">    В. Подготовка жилых домов к сезонной эксплуатации</w:t>
      </w:r>
    </w:p>
    <w:p w:rsidR="008D05A4" w:rsidRDefault="008D05A4" w:rsidP="008D05A4">
      <w:pPr>
        <w:pStyle w:val="ConsPlusNonformat"/>
        <w:jc w:val="both"/>
      </w:pPr>
      <w:r>
        <w:t xml:space="preserve">    </w:t>
      </w:r>
      <w:proofErr w:type="spellStart"/>
      <w:r>
        <w:t>Весенне</w:t>
      </w:r>
      <w:proofErr w:type="spellEnd"/>
      <w:r>
        <w:t xml:space="preserve"> - летний период</w:t>
      </w:r>
    </w:p>
    <w:p w:rsidR="008D05A4" w:rsidRDefault="008D05A4" w:rsidP="008D05A4">
      <w:pPr>
        <w:pStyle w:val="ConsPlusNonformat"/>
        <w:jc w:val="both"/>
      </w:pPr>
      <w:r>
        <w:t xml:space="preserve">    _______________</w:t>
      </w:r>
    </w:p>
    <w:p w:rsidR="008D05A4" w:rsidRDefault="008D05A4" w:rsidP="008D05A4">
      <w:pPr>
        <w:pStyle w:val="ConsPlusNonformat"/>
        <w:jc w:val="both"/>
      </w:pPr>
      <w:r>
        <w:t xml:space="preserve">    _______________</w:t>
      </w:r>
    </w:p>
    <w:p w:rsidR="008D05A4" w:rsidRDefault="008D05A4" w:rsidP="008D05A4">
      <w:pPr>
        <w:pStyle w:val="ConsPlusNonformat"/>
        <w:jc w:val="both"/>
      </w:pPr>
      <w:r>
        <w:t xml:space="preserve">    </w:t>
      </w:r>
      <w:proofErr w:type="spellStart"/>
      <w:proofErr w:type="gramStart"/>
      <w:r>
        <w:t>Осенне</w:t>
      </w:r>
      <w:proofErr w:type="spellEnd"/>
      <w:r>
        <w:t xml:space="preserve"> - зимний</w:t>
      </w:r>
      <w:proofErr w:type="gramEnd"/>
      <w:r>
        <w:t xml:space="preserve"> период</w:t>
      </w:r>
    </w:p>
    <w:p w:rsidR="008D05A4" w:rsidRDefault="008D05A4" w:rsidP="008D05A4">
      <w:pPr>
        <w:pStyle w:val="ConsPlusNonformat"/>
        <w:jc w:val="both"/>
      </w:pPr>
      <w:r>
        <w:t xml:space="preserve">    _______________</w:t>
      </w:r>
    </w:p>
    <w:p w:rsidR="008D05A4" w:rsidRDefault="008D05A4" w:rsidP="008D05A4">
      <w:pPr>
        <w:pStyle w:val="ConsPlusNonformat"/>
        <w:jc w:val="both"/>
      </w:pPr>
      <w:r>
        <w:t xml:space="preserve">    _______________</w:t>
      </w:r>
    </w:p>
    <w:p w:rsidR="008D05A4" w:rsidRDefault="008D05A4" w:rsidP="008D05A4">
      <w:pPr>
        <w:pStyle w:val="ConsPlusNonformat"/>
        <w:jc w:val="both"/>
      </w:pPr>
    </w:p>
    <w:p w:rsidR="008D05A4" w:rsidRDefault="008D05A4" w:rsidP="008D05A4">
      <w:pPr>
        <w:pStyle w:val="ConsPlusNonformat"/>
        <w:jc w:val="both"/>
      </w:pPr>
      <w:r>
        <w:t xml:space="preserve">    Г. Текущий ремонт (по видам работ и адресам жилых домов)</w:t>
      </w:r>
    </w:p>
    <w:p w:rsidR="008D05A4" w:rsidRDefault="008D05A4" w:rsidP="008D05A4">
      <w:pPr>
        <w:pStyle w:val="ConsPlusNonformat"/>
        <w:jc w:val="both"/>
      </w:pPr>
      <w:r>
        <w:t xml:space="preserve">    _______________</w:t>
      </w:r>
    </w:p>
    <w:p w:rsidR="008D05A4" w:rsidRDefault="008D05A4" w:rsidP="008D05A4">
      <w:pPr>
        <w:pStyle w:val="ConsPlusNonformat"/>
        <w:jc w:val="both"/>
      </w:pPr>
      <w:r>
        <w:t xml:space="preserve">    _______________</w:t>
      </w:r>
    </w:p>
    <w:p w:rsidR="008D05A4" w:rsidRDefault="008D05A4" w:rsidP="008D05A4">
      <w:pPr>
        <w:pStyle w:val="ConsPlusNonformat"/>
        <w:jc w:val="both"/>
      </w:pPr>
      <w:r>
        <w:t>__________________________________________________________________</w:t>
      </w:r>
    </w:p>
    <w:p w:rsidR="008D05A4" w:rsidRDefault="008D05A4" w:rsidP="008D05A4">
      <w:pPr>
        <w:pStyle w:val="ConsPlusNonformat"/>
        <w:jc w:val="both"/>
      </w:pPr>
      <w:r>
        <w:t xml:space="preserve">                             Итого:</w:t>
      </w:r>
    </w:p>
    <w:p w:rsidR="008D05A4" w:rsidRDefault="008D05A4" w:rsidP="008D05A4">
      <w:pPr>
        <w:pStyle w:val="ConsPlusNonformat"/>
        <w:jc w:val="both"/>
      </w:pPr>
    </w:p>
    <w:p w:rsidR="008D05A4" w:rsidRDefault="008D05A4" w:rsidP="008D05A4">
      <w:pPr>
        <w:pStyle w:val="ConsPlusNonformat"/>
        <w:jc w:val="both"/>
      </w:pPr>
      <w:r>
        <w:t xml:space="preserve">    Д. Капитальный ремонт (по видам работ и адресам жилых домов)</w:t>
      </w:r>
    </w:p>
    <w:p w:rsidR="008D05A4" w:rsidRDefault="008D05A4" w:rsidP="008D05A4">
      <w:pPr>
        <w:pStyle w:val="ConsPlusNonformat"/>
        <w:jc w:val="both"/>
      </w:pPr>
      <w:r>
        <w:t xml:space="preserve">    _______________</w:t>
      </w:r>
    </w:p>
    <w:p w:rsidR="008D05A4" w:rsidRDefault="008D05A4" w:rsidP="008D05A4">
      <w:pPr>
        <w:pStyle w:val="ConsPlusNonformat"/>
        <w:jc w:val="both"/>
      </w:pPr>
      <w:r>
        <w:t xml:space="preserve">    _______________</w:t>
      </w:r>
    </w:p>
    <w:p w:rsidR="008D05A4" w:rsidRDefault="008D05A4" w:rsidP="008D05A4">
      <w:pPr>
        <w:pStyle w:val="ConsPlusNonformat"/>
        <w:jc w:val="both"/>
      </w:pPr>
      <w:r>
        <w:t>__________________________________________________________________</w:t>
      </w:r>
    </w:p>
    <w:p w:rsidR="008D05A4" w:rsidRDefault="008D05A4" w:rsidP="008D05A4">
      <w:pPr>
        <w:pStyle w:val="ConsPlusNonformat"/>
        <w:jc w:val="both"/>
      </w:pPr>
      <w:r>
        <w:t xml:space="preserve">                             Всего:</w:t>
      </w:r>
    </w:p>
    <w:p w:rsidR="008D05A4" w:rsidRDefault="008D05A4" w:rsidP="008D05A4">
      <w:pPr>
        <w:pStyle w:val="ConsPlusNormal"/>
      </w:pPr>
    </w:p>
    <w:p w:rsidR="0077333A" w:rsidRDefault="008D05A4" w:rsidP="008D05A4">
      <w:pPr>
        <w:pStyle w:val="ConsPlusNormal"/>
        <w:ind w:firstLine="540"/>
        <w:jc w:val="both"/>
      </w:pPr>
      <w:r>
        <w:t>Предельные сроки выполнения заявок (устранения неисправностей) принимаются в соответствии с приложением 6 (</w:t>
      </w:r>
      <w:proofErr w:type="gramStart"/>
      <w:r>
        <w:t>обязательное</w:t>
      </w:r>
      <w:proofErr w:type="gramEnd"/>
      <w:r>
        <w:t>) Положения об организации и проведении реконструкции, ремонта и технического обслуживания жилых зданий, объектов коммунального и социально - культ</w:t>
      </w:r>
      <w:r>
        <w:t>урного назначения (ВСН 58-88р).</w:t>
      </w:r>
      <w:bookmarkStart w:id="1" w:name="_GoBack"/>
      <w:bookmarkEnd w:id="1"/>
    </w:p>
    <w:sectPr w:rsidR="0077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A4"/>
    <w:rsid w:val="0077333A"/>
    <w:rsid w:val="008D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A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5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05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A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5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05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2014-11-24T10:44:00Z</dcterms:created>
  <dcterms:modified xsi:type="dcterms:W3CDTF">2014-11-24T10:55:00Z</dcterms:modified>
</cp:coreProperties>
</file>