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9" w:rsidRDefault="00964609" w:rsidP="00964609">
      <w:pPr>
        <w:pStyle w:val="ConsPlusNormal"/>
        <w:jc w:val="right"/>
        <w:outlineLvl w:val="1"/>
      </w:pPr>
      <w:r>
        <w:t>Приложение N 3</w:t>
      </w:r>
    </w:p>
    <w:p w:rsidR="00964609" w:rsidRDefault="00964609" w:rsidP="00964609">
      <w:pPr>
        <w:pStyle w:val="ConsPlusNormal"/>
        <w:jc w:val="right"/>
      </w:pPr>
      <w:r>
        <w:t>к Правилам холодного водоснабжения</w:t>
      </w:r>
    </w:p>
    <w:p w:rsidR="00964609" w:rsidRDefault="00964609" w:rsidP="00964609">
      <w:pPr>
        <w:pStyle w:val="ConsPlusNormal"/>
        <w:jc w:val="right"/>
      </w:pPr>
      <w:r>
        <w:t>и водоотведения</w:t>
      </w:r>
    </w:p>
    <w:p w:rsidR="00964609" w:rsidRDefault="00964609" w:rsidP="00964609">
      <w:pPr>
        <w:pStyle w:val="ConsPlusNormal"/>
        <w:jc w:val="center"/>
      </w:pPr>
    </w:p>
    <w:p w:rsidR="00964609" w:rsidRDefault="00964609" w:rsidP="00964609">
      <w:pPr>
        <w:pStyle w:val="ConsPlusTitle"/>
        <w:jc w:val="center"/>
      </w:pPr>
      <w:bookmarkStart w:id="0" w:name="Par1036"/>
      <w:bookmarkEnd w:id="0"/>
      <w:r>
        <w:t>МИНИМАЛЬНЫЕ НОРМЫ</w:t>
      </w:r>
    </w:p>
    <w:p w:rsidR="00964609" w:rsidRDefault="00964609" w:rsidP="00964609">
      <w:pPr>
        <w:pStyle w:val="ConsPlusTitle"/>
        <w:jc w:val="center"/>
      </w:pPr>
      <w:r>
        <w:t>ВОДООБЕСПЕЧЕНИЯ ПРИ ВОДОСНАБЖЕНИИ НАСЕЛЕНИЯ ПУТЕМ</w:t>
      </w:r>
    </w:p>
    <w:p w:rsidR="00964609" w:rsidRDefault="00964609" w:rsidP="00964609">
      <w:pPr>
        <w:pStyle w:val="ConsPlusTitle"/>
        <w:jc w:val="center"/>
      </w:pPr>
      <w:r>
        <w:t>ПОДВОЗА ВОДЫ</w:t>
      </w:r>
    </w:p>
    <w:p w:rsidR="00964609" w:rsidRDefault="00964609" w:rsidP="00964609">
      <w:pPr>
        <w:pStyle w:val="ConsPlusNormal"/>
      </w:pPr>
    </w:p>
    <w:p w:rsidR="00964609" w:rsidRDefault="00964609" w:rsidP="0073763B">
      <w:pPr>
        <w:pStyle w:val="ConsPlusNormal"/>
        <w:jc w:val="center"/>
        <w:rPr/>
      </w:pPr>
      <w:r>
        <w:rPr/>
        <w:t>(в ред. Постановления Правительства РФ от 03.11.2016 N 1134)</w:t>
      </w:r>
    </w:p>
    <w:p w:rsidR="00964609" w:rsidRDefault="00964609" w:rsidP="0096460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531"/>
        <w:gridCol w:w="1474"/>
        <w:gridCol w:w="1304"/>
      </w:tblGrid>
      <w:tr w:rsidR="00964609" w:rsidTr="0073763B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Вид (цель) водопотребления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 xml:space="preserve">Нормы </w:t>
            </w:r>
            <w:proofErr w:type="spellStart"/>
            <w:r>
              <w:t>водообеспечения</w:t>
            </w:r>
            <w:proofErr w:type="spellEnd"/>
            <w:r>
              <w:t xml:space="preserve"> для климатических зон (дм</w:t>
            </w:r>
            <w:r>
              <w:rPr>
                <w:vertAlign w:val="superscript"/>
              </w:rPr>
              <w:t>3</w:t>
            </w:r>
            <w:r>
              <w:t xml:space="preserve"> на человека в сутки)</w:t>
            </w:r>
          </w:p>
        </w:tc>
      </w:tr>
      <w:tr w:rsidR="00964609" w:rsidTr="0073763B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III - IV</w:t>
            </w:r>
          </w:p>
        </w:tc>
      </w:tr>
      <w:tr w:rsidR="00964609" w:rsidTr="0073763B">
        <w:tc>
          <w:tcPr>
            <w:tcW w:w="4762" w:type="dxa"/>
            <w:tcBorders>
              <w:top w:val="single" w:sz="4" w:space="0" w:color="auto"/>
            </w:tcBorders>
          </w:tcPr>
          <w:p w:rsidR="00964609" w:rsidRDefault="00964609" w:rsidP="0073763B">
            <w:pPr>
              <w:pStyle w:val="ConsPlusNormal"/>
            </w:pPr>
            <w:r>
              <w:t>Питье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2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2,5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4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7</w:t>
            </w:r>
          </w:p>
        </w:tc>
      </w:tr>
      <w:tr w:rsidR="00964609" w:rsidTr="0073763B">
        <w:tc>
          <w:tcPr>
            <w:tcW w:w="4762" w:type="dxa"/>
          </w:tcPr>
          <w:p w:rsidR="00964609" w:rsidRDefault="00964609" w:rsidP="0073763B">
            <w:pPr>
              <w:pStyle w:val="ConsPlusNormal"/>
            </w:pPr>
            <w:r>
              <w:t>Приготовление пищи, умывание</w:t>
            </w:r>
          </w:p>
        </w:tc>
        <w:tc>
          <w:tcPr>
            <w:tcW w:w="1531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10</w:t>
            </w:r>
          </w:p>
        </w:tc>
      </w:tr>
      <w:tr w:rsidR="00964609" w:rsidTr="0073763B">
        <w:tc>
          <w:tcPr>
            <w:tcW w:w="4762" w:type="dxa"/>
          </w:tcPr>
          <w:p w:rsidR="00964609" w:rsidRDefault="00964609" w:rsidP="0073763B">
            <w:pPr>
              <w:pStyle w:val="ConsPlusNormal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31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964609" w:rsidRDefault="00964609" w:rsidP="0073763B">
            <w:pPr>
              <w:pStyle w:val="ConsPlusNormal"/>
              <w:jc w:val="center"/>
            </w:pPr>
            <w:r>
              <w:t>40</w:t>
            </w:r>
          </w:p>
        </w:tc>
      </w:tr>
      <w:tr w:rsidR="00964609" w:rsidTr="0073763B">
        <w:tc>
          <w:tcPr>
            <w:tcW w:w="4762" w:type="dxa"/>
            <w:tcBorders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31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42,5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64609" w:rsidRDefault="00964609" w:rsidP="0073763B">
            <w:pPr>
              <w:pStyle w:val="ConsPlusNormal"/>
              <w:jc w:val="center"/>
            </w:pPr>
            <w:r>
              <w:t>54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----</w:t>
            </w:r>
          </w:p>
          <w:p w:rsidR="00964609" w:rsidRDefault="00964609" w:rsidP="0073763B">
            <w:pPr>
              <w:pStyle w:val="ConsPlusNormal"/>
              <w:jc w:val="center"/>
            </w:pPr>
            <w:r>
              <w:t>57</w:t>
            </w:r>
          </w:p>
        </w:tc>
      </w:tr>
    </w:tbl>
    <w:p w:rsidR="00964609" w:rsidRDefault="00964609" w:rsidP="00964609">
      <w:pPr>
        <w:pStyle w:val="ConsPlusNormal"/>
        <w:ind w:firstLine="540"/>
        <w:jc w:val="both"/>
      </w:pPr>
    </w:p>
    <w:p w:rsidR="00964609" w:rsidRDefault="00964609" w:rsidP="00964609">
      <w:pPr>
        <w:pStyle w:val="ConsPlusNormal"/>
        <w:ind w:firstLine="540"/>
        <w:jc w:val="both"/>
      </w:pPr>
      <w:r>
        <w:t>Примечание.</w:t>
      </w:r>
    </w:p>
    <w:p w:rsidR="00964609" w:rsidRDefault="00964609" w:rsidP="00964609">
      <w:pPr>
        <w:pStyle w:val="ConsPlusNormal"/>
        <w:spacing w:before="240"/>
        <w:ind w:firstLine="540"/>
        <w:jc w:val="both"/>
      </w:pPr>
      <w:r>
        <w:t xml:space="preserve">1. В настоящем документе в числителе указаны нормы </w:t>
      </w:r>
      <w:proofErr w:type="spellStart"/>
      <w:r>
        <w:t>водообеспечения</w:t>
      </w:r>
      <w:proofErr w:type="spellEnd"/>
      <w:r>
        <w:t xml:space="preserve"> взрослого населения и подростков (от 14 лет и старше), в знаменателе - нормы для детей от 1 года до 14 лет и кормящих женщин.</w:t>
      </w:r>
    </w:p>
    <w:p w:rsidR="00964609" w:rsidRDefault="00964609" w:rsidP="00964609">
      <w:pPr>
        <w:pStyle w:val="ConsPlusNormal"/>
        <w:spacing w:before="240"/>
        <w:ind w:firstLine="540"/>
        <w:jc w:val="both"/>
      </w:pPr>
      <w:r>
        <w:t>2. Климатические зоны определены в соответствии со строительными нормами и правилами.</w:t>
      </w:r>
    </w:p>
    <w:p w:rsidR="00964609" w:rsidRDefault="00964609" w:rsidP="00964609">
      <w:pPr>
        <w:pStyle w:val="ConsPlusNormal"/>
        <w:spacing w:before="240"/>
        <w:ind w:firstLine="540"/>
        <w:jc w:val="both"/>
      </w:pPr>
      <w:r>
        <w:t>3. Дополнительно к нормам, указанным в настоящем документе, для лечебных нужд предусматривается 5,5 дм</w:t>
      </w:r>
      <w:r>
        <w:rPr>
          <w:vertAlign w:val="superscript"/>
        </w:rPr>
        <w:t>3</w:t>
      </w:r>
      <w:r>
        <w:t xml:space="preserve"> воды в сутки на каждого больного, находящегося в лечебном учреждении, независимо от климатической зоны и режима </w:t>
      </w:r>
      <w:proofErr w:type="spellStart"/>
      <w:r>
        <w:t>водообеспечения</w:t>
      </w:r>
      <w:proofErr w:type="spellEnd"/>
      <w:r>
        <w:t>.</w:t>
      </w:r>
    </w:p>
    <w:p w:rsidR="00964609" w:rsidRDefault="00964609" w:rsidP="00964609">
      <w:pPr>
        <w:pStyle w:val="ConsPlusNormal"/>
        <w:jc w:val="center"/>
      </w:pPr>
    </w:p>
    <w:p w:rsidR="00964609" w:rsidRDefault="00964609" w:rsidP="00964609">
      <w:pPr>
        <w:pStyle w:val="ConsPlusNormal"/>
        <w:jc w:val="center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9"/>
    <w:rsid w:val="00412EA7"/>
    <w:rsid w:val="009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2019-01-25T17:30:00Z</dcterms:created>
  <dcterms:modified xsi:type="dcterms:W3CDTF">2019-01-25T17:31:00Z</dcterms:modified>
</cp:coreProperties>
</file>